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4" w:rsidRPr="00810160" w:rsidRDefault="00CD1A34" w:rsidP="00CD1A34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0886806" r:id="rId6"/>
        </w:object>
      </w:r>
      <w:r w:rsidR="00810160">
        <w:rPr>
          <w:lang w:val="en-US"/>
        </w:rPr>
        <w:t xml:space="preserve">                         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8931"/>
      </w:tblGrid>
      <w:tr w:rsidR="00CD1A34" w:rsidRPr="00D80199" w:rsidTr="00D9444E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A34" w:rsidRPr="00D80199" w:rsidRDefault="00CD1A34" w:rsidP="00AB3631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CD1A34" w:rsidRPr="00D80199" w:rsidRDefault="00CD1A34" w:rsidP="00AB3631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CD1A34" w:rsidRPr="00D80199" w:rsidRDefault="00CD1A34" w:rsidP="00AB3631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CD1A34" w:rsidRPr="00D80199" w:rsidRDefault="00CD1A34" w:rsidP="00AB3631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CD1A34" w:rsidRPr="00D80199" w:rsidRDefault="00CD1A34" w:rsidP="00AB3631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D1A34" w:rsidRPr="00810160" w:rsidRDefault="00CD1A34" w:rsidP="00CD1A34">
      <w:pPr>
        <w:spacing w:before="120"/>
        <w:rPr>
          <w:sz w:val="28"/>
          <w:szCs w:val="28"/>
          <w:lang w:val="uk-UA"/>
        </w:rPr>
      </w:pPr>
      <w:r>
        <w:rPr>
          <w:lang w:val="uk-UA"/>
        </w:rPr>
        <w:t>від  “____</w:t>
      </w:r>
      <w:r w:rsidRPr="00D80199">
        <w:rPr>
          <w:lang w:val="uk-UA"/>
        </w:rPr>
        <w:t>” ______</w:t>
      </w:r>
      <w:r>
        <w:rPr>
          <w:lang w:val="uk-UA"/>
        </w:rPr>
        <w:t>__</w:t>
      </w:r>
      <w:r w:rsidRPr="00D80199">
        <w:rPr>
          <w:lang w:val="uk-UA"/>
        </w:rPr>
        <w:t xml:space="preserve"> 20</w:t>
      </w:r>
      <w:r w:rsidRPr="00721EA2">
        <w:t>21</w:t>
      </w:r>
      <w:r w:rsidRPr="00D80199">
        <w:rPr>
          <w:lang w:val="uk-UA"/>
        </w:rPr>
        <w:t xml:space="preserve">   №  _____</w:t>
      </w:r>
      <w:r w:rsidR="00810160">
        <w:rPr>
          <w:lang w:val="uk-UA"/>
        </w:rPr>
        <w:t xml:space="preserve">                                                 </w:t>
      </w:r>
      <w:r w:rsidR="00810160" w:rsidRPr="00810160">
        <w:rPr>
          <w:sz w:val="28"/>
          <w:szCs w:val="28"/>
          <w:lang w:val="uk-UA"/>
        </w:rPr>
        <w:t>проєкт</w:t>
      </w:r>
    </w:p>
    <w:p w:rsidR="00CD1A34" w:rsidRDefault="00810160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CD1A34" w:rsidRPr="009B1E76" w:rsidRDefault="00CD1A34" w:rsidP="00CD1A34">
      <w:pPr>
        <w:jc w:val="both"/>
      </w:pPr>
      <w:r w:rsidRPr="009B65EE">
        <w:rPr>
          <w:lang w:val="uk-UA"/>
        </w:rPr>
        <w:t>Про</w:t>
      </w:r>
      <w:r>
        <w:rPr>
          <w:lang w:val="uk-UA"/>
        </w:rPr>
        <w:t xml:space="preserve"> </w:t>
      </w:r>
      <w:r w:rsidRPr="009B65EE">
        <w:rPr>
          <w:lang w:val="uk-UA"/>
        </w:rPr>
        <w:t xml:space="preserve"> затвердження </w:t>
      </w:r>
      <w:r>
        <w:t>Р</w:t>
      </w:r>
      <w:r w:rsidRPr="009B1E76">
        <w:t xml:space="preserve">егламенту </w:t>
      </w:r>
    </w:p>
    <w:p w:rsidR="00CD1A34" w:rsidRDefault="00CD1A34" w:rsidP="00CD1A34">
      <w:pPr>
        <w:jc w:val="both"/>
        <w:rPr>
          <w:lang w:val="uk-UA"/>
        </w:rPr>
      </w:pPr>
      <w:r>
        <w:rPr>
          <w:lang w:val="uk-UA"/>
        </w:rPr>
        <w:t>виконавчого комітету  Южноукраїнської</w:t>
      </w:r>
    </w:p>
    <w:p w:rsidR="00CD1A34" w:rsidRPr="00721EA2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міської  ради  </w:t>
      </w:r>
    </w:p>
    <w:p w:rsidR="00CD1A34" w:rsidRPr="00721EA2" w:rsidRDefault="00CD1A34" w:rsidP="00CD1A34">
      <w:pPr>
        <w:jc w:val="both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846DDE">
        <w:rPr>
          <w:lang w:val="uk-UA"/>
        </w:rPr>
        <w:t xml:space="preserve">  </w:t>
      </w:r>
      <w:r>
        <w:rPr>
          <w:lang w:val="uk-UA"/>
        </w:rPr>
        <w:t xml:space="preserve"> Керуючись ст.ст.</w:t>
      </w:r>
      <w:r w:rsidR="001C25F8">
        <w:rPr>
          <w:lang w:val="uk-UA"/>
        </w:rPr>
        <w:t xml:space="preserve"> 11, 51, 52, 53 Закону України «</w:t>
      </w:r>
      <w:r>
        <w:rPr>
          <w:lang w:val="uk-UA"/>
        </w:rPr>
        <w:t>Про м</w:t>
      </w:r>
      <w:r w:rsidR="001C25F8">
        <w:rPr>
          <w:lang w:val="uk-UA"/>
        </w:rPr>
        <w:t>ісцеве самоврядування в Україні»</w:t>
      </w:r>
      <w:r>
        <w:rPr>
          <w:lang w:val="uk-UA"/>
        </w:rPr>
        <w:t xml:space="preserve">, з метою приведення  Регламенту  виконавчого комітету Южноукраїнської міської ради у відповідність з діючою  структурою Южноукраїнської міської ради, чіткого  окреслення завдань та обов‘язків,  удосконалення  роботи виконавчого комітету Южноукраїнської  міської ради,  виконавчий комітет  Южноукраїнської міської  ради </w:t>
      </w:r>
    </w:p>
    <w:p w:rsidR="00CD1A34" w:rsidRDefault="00CD1A34" w:rsidP="00CE29A1">
      <w:pPr>
        <w:jc w:val="center"/>
        <w:rPr>
          <w:lang w:val="uk-UA"/>
        </w:rPr>
      </w:pPr>
      <w:r w:rsidRPr="001A18BA">
        <w:rPr>
          <w:lang w:val="uk-UA"/>
        </w:rPr>
        <w:t>В И Р І Ш И В :</w:t>
      </w:r>
    </w:p>
    <w:p w:rsidR="00CE29A1" w:rsidRPr="00CE29A1" w:rsidRDefault="00CE29A1" w:rsidP="00CE29A1">
      <w:pPr>
        <w:jc w:val="center"/>
        <w:rPr>
          <w:lang w:val="uk-UA"/>
        </w:rPr>
      </w:pPr>
    </w:p>
    <w:p w:rsidR="00C2339F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   1.Затвердити Регламент виконавчого комітету Южноукраїнської міської ради (далі – Регламент)</w:t>
      </w:r>
      <w:r w:rsidRPr="008E6D37">
        <w:rPr>
          <w:lang w:val="uk-UA"/>
        </w:rPr>
        <w:t xml:space="preserve"> </w:t>
      </w:r>
      <w:r>
        <w:rPr>
          <w:lang w:val="uk-UA"/>
        </w:rPr>
        <w:t>(додається).</w:t>
      </w:r>
    </w:p>
    <w:p w:rsidR="00CE29A1" w:rsidRDefault="00CE29A1" w:rsidP="00CD1A34">
      <w:pPr>
        <w:jc w:val="both"/>
        <w:rPr>
          <w:lang w:val="uk-UA"/>
        </w:rPr>
      </w:pPr>
    </w:p>
    <w:p w:rsidR="00DB69E1" w:rsidRPr="00DB69E1" w:rsidRDefault="00CD1A34" w:rsidP="00C2339F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745062">
        <w:rPr>
          <w:lang w:val="uk-UA"/>
        </w:rPr>
        <w:t>Заступникам міського голови</w:t>
      </w:r>
      <w:r w:rsidR="001C25F8">
        <w:rPr>
          <w:lang w:val="uk-UA"/>
        </w:rPr>
        <w:t xml:space="preserve"> </w:t>
      </w:r>
      <w:r w:rsidR="00D9444E">
        <w:rPr>
          <w:lang w:val="uk-UA"/>
        </w:rPr>
        <w:t>з питань діяль</w:t>
      </w:r>
      <w:r w:rsidR="001C25F8">
        <w:rPr>
          <w:lang w:val="uk-UA"/>
        </w:rPr>
        <w:t>ності виконавчих органів ради</w:t>
      </w:r>
      <w:r w:rsidRPr="00745062">
        <w:rPr>
          <w:lang w:val="uk-UA"/>
        </w:rPr>
        <w:t>, старостам, керівникам виконавчих органів</w:t>
      </w:r>
      <w:r w:rsidRPr="00745062">
        <w:rPr>
          <w:color w:val="000000"/>
          <w:lang w:val="uk-UA"/>
        </w:rPr>
        <w:t xml:space="preserve"> </w:t>
      </w:r>
      <w:r w:rsidRPr="00483AEB">
        <w:rPr>
          <w:color w:val="000000"/>
          <w:lang w:val="uk-UA"/>
        </w:rPr>
        <w:t>Южноукраїнської міської ради</w:t>
      </w:r>
      <w:r w:rsidRPr="00745062">
        <w:rPr>
          <w:lang w:val="uk-UA"/>
        </w:rPr>
        <w:t xml:space="preserve"> та їх структурним підрозділам забезпечити неухильне дотримання</w:t>
      </w:r>
      <w:r>
        <w:rPr>
          <w:lang w:val="uk-UA"/>
        </w:rPr>
        <w:t xml:space="preserve"> </w:t>
      </w:r>
      <w:r w:rsidRPr="00745062">
        <w:rPr>
          <w:lang w:val="uk-UA"/>
        </w:rPr>
        <w:t xml:space="preserve"> вимог зазначеного Регламенту</w:t>
      </w:r>
      <w:r>
        <w:rPr>
          <w:lang w:val="uk-UA"/>
        </w:rPr>
        <w:t>.</w:t>
      </w:r>
    </w:p>
    <w:p w:rsidR="00CD1A34" w:rsidRPr="00CD1A34" w:rsidRDefault="00CD1A34" w:rsidP="00C2339F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3.Визнати таким, </w:t>
      </w:r>
      <w:r w:rsidRPr="00A8078C">
        <w:rPr>
          <w:lang w:val="uk-UA"/>
        </w:rPr>
        <w:t>що втратило чинність, рішення виконавчого комітету  Южноукраїнської міської ради</w:t>
      </w:r>
      <w:r>
        <w:rPr>
          <w:lang w:val="uk-UA"/>
        </w:rPr>
        <w:t xml:space="preserve"> від 17.12.2014 № 309</w:t>
      </w:r>
      <w:r w:rsidRPr="00A8078C">
        <w:rPr>
          <w:lang w:val="uk-UA"/>
        </w:rPr>
        <w:t xml:space="preserve"> «Про затвердження </w:t>
      </w:r>
      <w:r>
        <w:rPr>
          <w:lang w:val="uk-UA"/>
        </w:rPr>
        <w:t xml:space="preserve">Регламенту виконавчого комітету </w:t>
      </w:r>
      <w:r w:rsidRPr="00A8078C">
        <w:rPr>
          <w:lang w:val="uk-UA"/>
        </w:rPr>
        <w:t xml:space="preserve"> Южноукраїнської міської ради».</w:t>
      </w:r>
    </w:p>
    <w:p w:rsidR="00CD1A34" w:rsidRPr="00CD1A34" w:rsidRDefault="00CD1A34" w:rsidP="00CD1A34">
      <w:pPr>
        <w:jc w:val="both"/>
        <w:rPr>
          <w:lang w:val="uk-UA"/>
        </w:rPr>
      </w:pPr>
      <w:r>
        <w:rPr>
          <w:lang w:val="uk-UA"/>
        </w:rPr>
        <w:t xml:space="preserve">          4.Контроль за виконанням цього рішення покласти  на міського голову.</w:t>
      </w:r>
    </w:p>
    <w:p w:rsidR="00CD1A34" w:rsidRDefault="00CD1A34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</w:p>
    <w:p w:rsidR="00CD1A34" w:rsidRDefault="00CD1A34" w:rsidP="00CD1A34">
      <w:pPr>
        <w:pStyle w:val="a9"/>
        <w:tabs>
          <w:tab w:val="left" w:pos="3960"/>
        </w:tabs>
        <w:spacing w:after="0"/>
        <w:ind w:right="5112"/>
        <w:rPr>
          <w:lang w:val="uk-UA"/>
        </w:rPr>
      </w:pPr>
    </w:p>
    <w:p w:rsidR="00CD1A34" w:rsidRDefault="00CD1A34" w:rsidP="00CD1A34">
      <w:pPr>
        <w:jc w:val="both"/>
        <w:rPr>
          <w:lang w:val="uk-UA"/>
        </w:rPr>
      </w:pPr>
    </w:p>
    <w:p w:rsidR="00CD1A34" w:rsidRPr="008620F1" w:rsidRDefault="00CD1A34" w:rsidP="00CD1A34">
      <w:pPr>
        <w:jc w:val="both"/>
        <w:rPr>
          <w:rFonts w:ascii="Times New Roman CYR" w:hAnsi="Times New Roman CYR"/>
          <w:sz w:val="16"/>
          <w:szCs w:val="16"/>
          <w:lang w:val="uk-UA"/>
        </w:rPr>
      </w:pPr>
      <w:r>
        <w:rPr>
          <w:lang w:val="uk-UA"/>
        </w:rPr>
        <w:t>Міський    голова</w:t>
      </w:r>
      <w:r>
        <w:rPr>
          <w:lang w:val="uk-UA"/>
        </w:rPr>
        <w:tab/>
        <w:t xml:space="preserve">                                                                   Валерій  ОНУФРІЄНКО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E29A1" w:rsidRDefault="00CE29A1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2339F" w:rsidRDefault="00C2339F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Default="00CD1A34" w:rsidP="00CD1A34">
      <w:pPr>
        <w:rPr>
          <w:rFonts w:ascii="Times New Roman CYR" w:hAnsi="Times New Roman CYR"/>
          <w:sz w:val="6"/>
          <w:szCs w:val="6"/>
          <w:lang w:val="uk-UA"/>
        </w:rPr>
      </w:pPr>
    </w:p>
    <w:p w:rsidR="00CD1A34" w:rsidRPr="00C2339F" w:rsidRDefault="00C2339F" w:rsidP="00CD1A3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МАКУХА</w:t>
      </w:r>
    </w:p>
    <w:p w:rsidR="00C2339F" w:rsidRPr="00C2339F" w:rsidRDefault="00C2339F" w:rsidP="00CD1A3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ГЛУНИЦЬКА</w:t>
      </w:r>
    </w:p>
    <w:p w:rsidR="00AC7251" w:rsidRPr="00810160" w:rsidRDefault="00CD1A34" w:rsidP="00CD1A3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5-99-8</w:t>
      </w:r>
      <w:r w:rsidR="00810160">
        <w:rPr>
          <w:rFonts w:ascii="Times New Roman CYR" w:hAnsi="Times New Roman CYR"/>
          <w:sz w:val="16"/>
          <w:szCs w:val="16"/>
          <w:lang w:val="uk-UA"/>
        </w:rPr>
        <w:t>1</w:t>
      </w:r>
    </w:p>
    <w:sectPr w:rsidR="00AC7251" w:rsidRPr="00810160" w:rsidSect="00D9444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5D14"/>
    <w:multiLevelType w:val="hybridMultilevel"/>
    <w:tmpl w:val="72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D1A34"/>
    <w:rsid w:val="000A37D4"/>
    <w:rsid w:val="001C25F8"/>
    <w:rsid w:val="00244D83"/>
    <w:rsid w:val="0032127A"/>
    <w:rsid w:val="003E1F35"/>
    <w:rsid w:val="005851A4"/>
    <w:rsid w:val="00721EA2"/>
    <w:rsid w:val="007C5C8F"/>
    <w:rsid w:val="007C617E"/>
    <w:rsid w:val="00810160"/>
    <w:rsid w:val="00A34D37"/>
    <w:rsid w:val="00A53F18"/>
    <w:rsid w:val="00AC7251"/>
    <w:rsid w:val="00BD76FE"/>
    <w:rsid w:val="00C2339F"/>
    <w:rsid w:val="00CD1A34"/>
    <w:rsid w:val="00CE29A1"/>
    <w:rsid w:val="00D9444E"/>
    <w:rsid w:val="00DB69E1"/>
    <w:rsid w:val="00E06204"/>
    <w:rsid w:val="00E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A3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D1A34"/>
    <w:pPr>
      <w:spacing w:after="120"/>
    </w:pPr>
  </w:style>
  <w:style w:type="character" w:customStyle="1" w:styleId="aa">
    <w:name w:val="Основной текст Знак"/>
    <w:basedOn w:val="a0"/>
    <w:link w:val="a9"/>
    <w:rsid w:val="00CD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D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2021-08-17T13:00:00Z</cp:lastPrinted>
  <dcterms:created xsi:type="dcterms:W3CDTF">2021-08-12T14:05:00Z</dcterms:created>
  <dcterms:modified xsi:type="dcterms:W3CDTF">2021-08-19T11:00:00Z</dcterms:modified>
</cp:coreProperties>
</file>